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C1EAE" w14:textId="77777777" w:rsidR="005F48A0" w:rsidRPr="005F48A0" w:rsidRDefault="005F48A0" w:rsidP="007A2F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D1C64F" w14:textId="77777777" w:rsidR="005F48A0" w:rsidRPr="005F48A0" w:rsidRDefault="005F48A0" w:rsidP="005F48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7B1C161" w14:textId="77777777" w:rsidR="005F48A0" w:rsidRPr="007A2F3B" w:rsidRDefault="007A2F3B" w:rsidP="007A2F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F3B">
        <w:rPr>
          <w:rFonts w:ascii="Times New Roman" w:hAnsi="Times New Roman" w:cs="Times New Roman"/>
          <w:b/>
          <w:sz w:val="28"/>
          <w:szCs w:val="28"/>
        </w:rPr>
        <w:t>INFORMACE</w:t>
      </w:r>
    </w:p>
    <w:p w14:paraId="095489AC" w14:textId="77777777" w:rsidR="005F48A0" w:rsidRPr="007A2F3B" w:rsidRDefault="007A2F3B" w:rsidP="007A2F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F3B">
        <w:rPr>
          <w:rFonts w:ascii="Times New Roman" w:hAnsi="Times New Roman" w:cs="Times New Roman"/>
          <w:b/>
          <w:sz w:val="28"/>
          <w:szCs w:val="28"/>
        </w:rPr>
        <w:t>o konání ustavujícího zasedání nově zvoleného Zastupitelstva obce Doubravice</w:t>
      </w:r>
    </w:p>
    <w:p w14:paraId="0B324063" w14:textId="77777777" w:rsidR="007A2F3B" w:rsidRDefault="007A2F3B" w:rsidP="005F48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703C6F9" w14:textId="77777777" w:rsidR="005C2B73" w:rsidRDefault="007A2F3B" w:rsidP="005F48A0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bCs/>
          <w:sz w:val="24"/>
          <w:szCs w:val="24"/>
        </w:rPr>
      </w:pPr>
      <w:r>
        <w:rPr>
          <w:rFonts w:ascii="Times New Roman" w:eastAsia="Batang" w:hAnsi="Times New Roman" w:cs="Times New Roman"/>
          <w:bCs/>
          <w:sz w:val="24"/>
          <w:szCs w:val="24"/>
        </w:rPr>
        <w:t>Obecní úřad Doubravice v souladu s</w:t>
      </w:r>
      <w:r w:rsidR="005F48A0" w:rsidRPr="005F48A0">
        <w:rPr>
          <w:rFonts w:ascii="Times New Roman" w:eastAsia="Batang" w:hAnsi="Times New Roman" w:cs="Times New Roman"/>
          <w:bCs/>
          <w:sz w:val="24"/>
          <w:szCs w:val="24"/>
        </w:rPr>
        <w:t xml:space="preserve"> ustanovení</w:t>
      </w:r>
      <w:r>
        <w:rPr>
          <w:rFonts w:ascii="Times New Roman" w:eastAsia="Batang" w:hAnsi="Times New Roman" w:cs="Times New Roman"/>
          <w:bCs/>
          <w:sz w:val="24"/>
          <w:szCs w:val="24"/>
        </w:rPr>
        <w:t>m</w:t>
      </w:r>
      <w:r w:rsidR="005F48A0" w:rsidRPr="005F48A0">
        <w:rPr>
          <w:rFonts w:ascii="Times New Roman" w:eastAsia="Batang" w:hAnsi="Times New Roman" w:cs="Times New Roman"/>
          <w:bCs/>
          <w:sz w:val="24"/>
          <w:szCs w:val="24"/>
        </w:rPr>
        <w:t xml:space="preserve"> § 9</w:t>
      </w:r>
      <w:r>
        <w:rPr>
          <w:rFonts w:ascii="Times New Roman" w:eastAsia="Batang" w:hAnsi="Times New Roman" w:cs="Times New Roman"/>
          <w:bCs/>
          <w:sz w:val="24"/>
          <w:szCs w:val="24"/>
        </w:rPr>
        <w:t>3</w:t>
      </w:r>
      <w:r w:rsidR="005F48A0" w:rsidRPr="005F48A0">
        <w:rPr>
          <w:rFonts w:ascii="Times New Roman" w:eastAsia="Batang" w:hAnsi="Times New Roman" w:cs="Times New Roman"/>
          <w:bCs/>
          <w:sz w:val="24"/>
          <w:szCs w:val="24"/>
        </w:rPr>
        <w:t xml:space="preserve"> odst. 1 zákona č. 128/2000 Sb.,</w:t>
      </w:r>
    </w:p>
    <w:p w14:paraId="21DCD296" w14:textId="4A2A06A3" w:rsidR="005F48A0" w:rsidRPr="005F48A0" w:rsidRDefault="005F48A0" w:rsidP="005F48A0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bCs/>
          <w:sz w:val="24"/>
          <w:szCs w:val="24"/>
        </w:rPr>
      </w:pPr>
      <w:r w:rsidRPr="005F48A0">
        <w:rPr>
          <w:rFonts w:ascii="Times New Roman" w:eastAsia="Batang" w:hAnsi="Times New Roman" w:cs="Times New Roman"/>
          <w:bCs/>
          <w:sz w:val="24"/>
          <w:szCs w:val="24"/>
        </w:rPr>
        <w:t xml:space="preserve"> o obcích (obecní zřízení), v platném znění, </w:t>
      </w:r>
      <w:r w:rsidR="007A2F3B">
        <w:rPr>
          <w:rFonts w:ascii="Times New Roman" w:eastAsia="Batang" w:hAnsi="Times New Roman" w:cs="Times New Roman"/>
          <w:bCs/>
          <w:sz w:val="24"/>
          <w:szCs w:val="24"/>
        </w:rPr>
        <w:t xml:space="preserve">informuje o konání </w:t>
      </w:r>
      <w:r w:rsidR="007A2F3B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ustavujícího zasedání Zastupitelstva obce Doubravice, </w:t>
      </w:r>
      <w:r w:rsidRPr="005F48A0">
        <w:rPr>
          <w:rFonts w:ascii="Times New Roman" w:eastAsia="Batang" w:hAnsi="Times New Roman" w:cs="Times New Roman"/>
          <w:bCs/>
          <w:sz w:val="24"/>
          <w:szCs w:val="24"/>
        </w:rPr>
        <w:t>svol</w:t>
      </w:r>
      <w:r w:rsidR="007A2F3B">
        <w:rPr>
          <w:rFonts w:ascii="Times New Roman" w:eastAsia="Batang" w:hAnsi="Times New Roman" w:cs="Times New Roman"/>
          <w:bCs/>
          <w:sz w:val="24"/>
          <w:szCs w:val="24"/>
        </w:rPr>
        <w:t xml:space="preserve">aného dosavadním starostou obce Doubravice </w:t>
      </w:r>
      <w:r w:rsidR="005C2B73">
        <w:rPr>
          <w:rFonts w:ascii="Times New Roman" w:eastAsia="Batang" w:hAnsi="Times New Roman" w:cs="Times New Roman"/>
          <w:bCs/>
          <w:sz w:val="24"/>
          <w:szCs w:val="24"/>
        </w:rPr>
        <w:t xml:space="preserve">panem Karlem Fořtem </w:t>
      </w:r>
      <w:r w:rsidR="007A2F3B">
        <w:rPr>
          <w:rFonts w:ascii="Times New Roman" w:eastAsia="Batang" w:hAnsi="Times New Roman" w:cs="Times New Roman"/>
          <w:bCs/>
          <w:sz w:val="24"/>
          <w:szCs w:val="24"/>
        </w:rPr>
        <w:t xml:space="preserve">v souladu s § 91 odst. 1 zákona o obcích. </w:t>
      </w:r>
    </w:p>
    <w:p w14:paraId="2F8775F2" w14:textId="77777777" w:rsidR="005F48A0" w:rsidRPr="005F48A0" w:rsidRDefault="005F48A0" w:rsidP="005F48A0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bCs/>
          <w:sz w:val="24"/>
          <w:szCs w:val="24"/>
        </w:rPr>
      </w:pPr>
    </w:p>
    <w:p w14:paraId="7AC49A41" w14:textId="494D7893" w:rsidR="005F48A0" w:rsidRDefault="005F48A0" w:rsidP="005F48A0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5F48A0">
        <w:rPr>
          <w:rFonts w:ascii="Times New Roman" w:eastAsia="Batang" w:hAnsi="Times New Roman" w:cs="Times New Roman"/>
          <w:sz w:val="24"/>
          <w:szCs w:val="24"/>
        </w:rPr>
        <w:t xml:space="preserve">Místo konání: </w:t>
      </w:r>
      <w:r w:rsidRPr="005F48A0">
        <w:rPr>
          <w:rFonts w:ascii="Times New Roman" w:eastAsia="Batang" w:hAnsi="Times New Roman" w:cs="Times New Roman"/>
          <w:b/>
          <w:bCs/>
          <w:sz w:val="24"/>
          <w:szCs w:val="24"/>
        </w:rPr>
        <w:t>zasedací místnost Obecního úřadu Doubravice</w:t>
      </w:r>
    </w:p>
    <w:p w14:paraId="3C1785AE" w14:textId="77777777" w:rsidR="005C2B73" w:rsidRPr="005F48A0" w:rsidRDefault="005C2B73" w:rsidP="005F48A0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b/>
          <w:bCs/>
          <w:sz w:val="24"/>
          <w:szCs w:val="24"/>
        </w:rPr>
      </w:pPr>
    </w:p>
    <w:p w14:paraId="635EAB8B" w14:textId="373A157E" w:rsidR="005F48A0" w:rsidRPr="005F48A0" w:rsidRDefault="005F48A0" w:rsidP="005F48A0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5F48A0">
        <w:rPr>
          <w:rFonts w:ascii="Times New Roman" w:eastAsia="Batang" w:hAnsi="Times New Roman" w:cs="Times New Roman"/>
          <w:sz w:val="24"/>
          <w:szCs w:val="24"/>
        </w:rPr>
        <w:t>Datum a čas</w:t>
      </w:r>
      <w:r>
        <w:rPr>
          <w:rFonts w:ascii="Times New Roman" w:eastAsia="Batang" w:hAnsi="Times New Roman" w:cs="Times New Roman"/>
          <w:sz w:val="24"/>
          <w:szCs w:val="24"/>
        </w:rPr>
        <w:t xml:space="preserve"> konání</w:t>
      </w:r>
      <w:r w:rsidRPr="005F48A0">
        <w:rPr>
          <w:rFonts w:ascii="Times New Roman" w:eastAsia="Batang" w:hAnsi="Times New Roman" w:cs="Times New Roman"/>
          <w:sz w:val="24"/>
          <w:szCs w:val="24"/>
        </w:rPr>
        <w:t xml:space="preserve">: </w:t>
      </w:r>
      <w:r w:rsidR="003F721B">
        <w:rPr>
          <w:rFonts w:ascii="Times New Roman" w:eastAsia="Batang" w:hAnsi="Times New Roman" w:cs="Times New Roman"/>
          <w:b/>
          <w:bCs/>
          <w:sz w:val="24"/>
          <w:szCs w:val="24"/>
        </w:rPr>
        <w:t>pátek</w:t>
      </w:r>
      <w:r w:rsidR="005C2B73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</w:t>
      </w:r>
      <w:r w:rsidR="003F721B">
        <w:rPr>
          <w:rFonts w:ascii="Times New Roman" w:eastAsia="Batang" w:hAnsi="Times New Roman" w:cs="Times New Roman"/>
          <w:b/>
          <w:bCs/>
          <w:sz w:val="24"/>
          <w:szCs w:val="24"/>
        </w:rPr>
        <w:t>30</w:t>
      </w:r>
      <w:r w:rsidRPr="005F48A0">
        <w:rPr>
          <w:rFonts w:ascii="Times New Roman" w:eastAsia="Batang" w:hAnsi="Times New Roman" w:cs="Times New Roman"/>
          <w:b/>
          <w:bCs/>
          <w:sz w:val="24"/>
          <w:szCs w:val="24"/>
        </w:rPr>
        <w:t>. října 20</w:t>
      </w:r>
      <w:r w:rsidR="005C2B73">
        <w:rPr>
          <w:rFonts w:ascii="Times New Roman" w:eastAsia="Batang" w:hAnsi="Times New Roman" w:cs="Times New Roman"/>
          <w:b/>
          <w:bCs/>
          <w:sz w:val="24"/>
          <w:szCs w:val="24"/>
        </w:rPr>
        <w:t>2</w:t>
      </w:r>
      <w:r w:rsidR="003F721B">
        <w:rPr>
          <w:rFonts w:ascii="Times New Roman" w:eastAsia="Batang" w:hAnsi="Times New Roman" w:cs="Times New Roman"/>
          <w:b/>
          <w:bCs/>
          <w:sz w:val="24"/>
          <w:szCs w:val="24"/>
        </w:rPr>
        <w:t>6</w:t>
      </w:r>
      <w:r w:rsidRPr="005F48A0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od 1</w:t>
      </w:r>
      <w:r w:rsidR="003F721B">
        <w:rPr>
          <w:rFonts w:ascii="Times New Roman" w:eastAsia="Batang" w:hAnsi="Times New Roman" w:cs="Times New Roman"/>
          <w:b/>
          <w:bCs/>
          <w:sz w:val="24"/>
          <w:szCs w:val="24"/>
        </w:rPr>
        <w:t>9</w:t>
      </w:r>
      <w:r w:rsidRPr="005F48A0">
        <w:rPr>
          <w:rFonts w:ascii="Times New Roman" w:eastAsia="Batang" w:hAnsi="Times New Roman" w:cs="Times New Roman"/>
          <w:b/>
          <w:bCs/>
          <w:sz w:val="24"/>
          <w:szCs w:val="24"/>
        </w:rPr>
        <w:t>:00 hod.</w:t>
      </w:r>
    </w:p>
    <w:p w14:paraId="41E7DE1F" w14:textId="77777777" w:rsidR="005F48A0" w:rsidRPr="005F48A0" w:rsidRDefault="005F48A0" w:rsidP="005F48A0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b/>
          <w:bCs/>
          <w:sz w:val="24"/>
          <w:szCs w:val="24"/>
        </w:rPr>
      </w:pPr>
    </w:p>
    <w:p w14:paraId="774110F1" w14:textId="77777777" w:rsidR="005F48A0" w:rsidRDefault="005F48A0" w:rsidP="005F48A0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Navržený </w:t>
      </w:r>
      <w:r w:rsidR="007A2F3B">
        <w:rPr>
          <w:rFonts w:ascii="Times New Roman" w:eastAsia="Batang" w:hAnsi="Times New Roman" w:cs="Times New Roman"/>
          <w:b/>
          <w:bCs/>
          <w:sz w:val="24"/>
          <w:szCs w:val="24"/>
        </w:rPr>
        <w:t>p</w:t>
      </w:r>
      <w:r w:rsidRPr="005F48A0">
        <w:rPr>
          <w:rFonts w:ascii="Times New Roman" w:eastAsia="Batang" w:hAnsi="Times New Roman" w:cs="Times New Roman"/>
          <w:b/>
          <w:bCs/>
          <w:sz w:val="24"/>
          <w:szCs w:val="24"/>
        </w:rPr>
        <w:t>rogram:</w:t>
      </w:r>
    </w:p>
    <w:p w14:paraId="1633EAE9" w14:textId="77777777" w:rsidR="005F48A0" w:rsidRPr="005F48A0" w:rsidRDefault="005F48A0" w:rsidP="005F48A0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b/>
          <w:bCs/>
          <w:sz w:val="24"/>
          <w:szCs w:val="24"/>
        </w:rPr>
      </w:pPr>
    </w:p>
    <w:p w14:paraId="60C79BC6" w14:textId="77777777" w:rsidR="005F48A0" w:rsidRPr="005F48A0" w:rsidRDefault="005F48A0" w:rsidP="007A2F3B">
      <w:pPr>
        <w:autoSpaceDE w:val="0"/>
        <w:autoSpaceDN w:val="0"/>
        <w:adjustRightInd w:val="0"/>
        <w:spacing w:after="0"/>
        <w:rPr>
          <w:rFonts w:ascii="Times New Roman" w:eastAsia="Batang" w:hAnsi="Times New Roman" w:cs="Times New Roman"/>
          <w:sz w:val="24"/>
          <w:szCs w:val="24"/>
        </w:rPr>
      </w:pPr>
      <w:r w:rsidRPr="005F48A0">
        <w:rPr>
          <w:rFonts w:ascii="Times New Roman" w:eastAsia="Batang" w:hAnsi="Times New Roman" w:cs="Times New Roman"/>
          <w:sz w:val="24"/>
          <w:szCs w:val="24"/>
        </w:rPr>
        <w:t>1. Určení ověřovatelů zápisu a zapisovatele</w:t>
      </w:r>
    </w:p>
    <w:p w14:paraId="64AFDE6F" w14:textId="77777777" w:rsidR="005F48A0" w:rsidRPr="005F48A0" w:rsidRDefault="005F48A0" w:rsidP="007A2F3B">
      <w:pPr>
        <w:autoSpaceDE w:val="0"/>
        <w:autoSpaceDN w:val="0"/>
        <w:adjustRightInd w:val="0"/>
        <w:spacing w:after="0"/>
        <w:rPr>
          <w:rFonts w:ascii="Times New Roman" w:eastAsia="Batang" w:hAnsi="Times New Roman" w:cs="Times New Roman"/>
          <w:sz w:val="24"/>
          <w:szCs w:val="24"/>
        </w:rPr>
      </w:pPr>
      <w:r w:rsidRPr="005F48A0">
        <w:rPr>
          <w:rFonts w:ascii="Times New Roman" w:eastAsia="Batang" w:hAnsi="Times New Roman" w:cs="Times New Roman"/>
          <w:sz w:val="24"/>
          <w:szCs w:val="24"/>
        </w:rPr>
        <w:t>2. Schválení programu</w:t>
      </w:r>
    </w:p>
    <w:p w14:paraId="49F52A8E" w14:textId="77777777" w:rsidR="005F48A0" w:rsidRPr="005F48A0" w:rsidRDefault="005F48A0" w:rsidP="007A2F3B">
      <w:pPr>
        <w:autoSpaceDE w:val="0"/>
        <w:autoSpaceDN w:val="0"/>
        <w:adjustRightInd w:val="0"/>
        <w:spacing w:after="0"/>
        <w:rPr>
          <w:rFonts w:ascii="Times New Roman" w:eastAsia="Batang" w:hAnsi="Times New Roman" w:cs="Times New Roman"/>
          <w:sz w:val="24"/>
          <w:szCs w:val="24"/>
        </w:rPr>
      </w:pPr>
      <w:r w:rsidRPr="005F48A0">
        <w:rPr>
          <w:rFonts w:ascii="Times New Roman" w:eastAsia="Batang" w:hAnsi="Times New Roman" w:cs="Times New Roman"/>
          <w:sz w:val="24"/>
          <w:szCs w:val="24"/>
        </w:rPr>
        <w:t>3. Volba starosty a místostarosty</w:t>
      </w:r>
    </w:p>
    <w:p w14:paraId="5D6E6872" w14:textId="77777777" w:rsidR="005F48A0" w:rsidRPr="005F48A0" w:rsidRDefault="005F48A0" w:rsidP="007A2F3B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eastAsia="Batang" w:hAnsi="Times New Roman" w:cs="Times New Roman"/>
          <w:sz w:val="24"/>
          <w:szCs w:val="24"/>
        </w:rPr>
      </w:pPr>
      <w:r w:rsidRPr="005F48A0">
        <w:rPr>
          <w:rFonts w:ascii="Times New Roman" w:eastAsia="Batang" w:hAnsi="Times New Roman" w:cs="Times New Roman"/>
          <w:sz w:val="24"/>
          <w:szCs w:val="24"/>
        </w:rPr>
        <w:t>určení počtu místostarostů</w:t>
      </w:r>
    </w:p>
    <w:p w14:paraId="6FA9B59A" w14:textId="77777777" w:rsidR="005F48A0" w:rsidRPr="005F48A0" w:rsidRDefault="005F48A0" w:rsidP="007A2F3B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eastAsia="Batang" w:hAnsi="Times New Roman" w:cs="Times New Roman"/>
          <w:sz w:val="24"/>
          <w:szCs w:val="24"/>
        </w:rPr>
      </w:pPr>
      <w:r w:rsidRPr="005F48A0">
        <w:rPr>
          <w:rFonts w:ascii="Times New Roman" w:eastAsia="Batang" w:hAnsi="Times New Roman" w:cs="Times New Roman"/>
          <w:sz w:val="24"/>
          <w:szCs w:val="24"/>
        </w:rPr>
        <w:t>určení funkcí, pro které budou členové zastupitelstva uvolnění</w:t>
      </w:r>
    </w:p>
    <w:p w14:paraId="5CA8CD21" w14:textId="77777777" w:rsidR="005F48A0" w:rsidRPr="005F48A0" w:rsidRDefault="005F48A0" w:rsidP="007A2F3B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eastAsia="Batang" w:hAnsi="Times New Roman" w:cs="Times New Roman"/>
          <w:sz w:val="24"/>
          <w:szCs w:val="24"/>
        </w:rPr>
      </w:pPr>
      <w:r w:rsidRPr="005F48A0">
        <w:rPr>
          <w:rFonts w:ascii="Times New Roman" w:eastAsia="Batang" w:hAnsi="Times New Roman" w:cs="Times New Roman"/>
          <w:sz w:val="24"/>
          <w:szCs w:val="24"/>
        </w:rPr>
        <w:t>určení způsobu volby starosty a místostarosty</w:t>
      </w:r>
    </w:p>
    <w:p w14:paraId="52D25250" w14:textId="77777777" w:rsidR="005F48A0" w:rsidRPr="005F48A0" w:rsidRDefault="005F48A0" w:rsidP="007A2F3B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eastAsia="Batang" w:hAnsi="Times New Roman" w:cs="Times New Roman"/>
          <w:sz w:val="24"/>
          <w:szCs w:val="24"/>
        </w:rPr>
      </w:pPr>
      <w:r w:rsidRPr="005F48A0">
        <w:rPr>
          <w:rFonts w:ascii="Times New Roman" w:eastAsia="Batang" w:hAnsi="Times New Roman" w:cs="Times New Roman"/>
          <w:sz w:val="24"/>
          <w:szCs w:val="24"/>
        </w:rPr>
        <w:t>volba starosty</w:t>
      </w:r>
    </w:p>
    <w:p w14:paraId="69ACB368" w14:textId="77777777" w:rsidR="005F48A0" w:rsidRPr="005F48A0" w:rsidRDefault="005F48A0" w:rsidP="007A2F3B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eastAsia="Batang" w:hAnsi="Times New Roman" w:cs="Times New Roman"/>
          <w:sz w:val="24"/>
          <w:szCs w:val="24"/>
        </w:rPr>
      </w:pPr>
      <w:r w:rsidRPr="005F48A0">
        <w:rPr>
          <w:rFonts w:ascii="Times New Roman" w:eastAsia="Batang" w:hAnsi="Times New Roman" w:cs="Times New Roman"/>
          <w:sz w:val="24"/>
          <w:szCs w:val="24"/>
        </w:rPr>
        <w:t>volba místostarosty</w:t>
      </w:r>
    </w:p>
    <w:p w14:paraId="216B8FA6" w14:textId="77777777" w:rsidR="005F48A0" w:rsidRPr="005F48A0" w:rsidRDefault="005F48A0" w:rsidP="007A2F3B">
      <w:pPr>
        <w:autoSpaceDE w:val="0"/>
        <w:autoSpaceDN w:val="0"/>
        <w:adjustRightInd w:val="0"/>
        <w:spacing w:after="0"/>
        <w:rPr>
          <w:rFonts w:ascii="Times New Roman" w:eastAsia="Batang" w:hAnsi="Times New Roman" w:cs="Times New Roman"/>
          <w:sz w:val="24"/>
          <w:szCs w:val="24"/>
        </w:rPr>
      </w:pPr>
      <w:r w:rsidRPr="005F48A0">
        <w:rPr>
          <w:rFonts w:ascii="Times New Roman" w:eastAsia="Batang" w:hAnsi="Times New Roman" w:cs="Times New Roman"/>
          <w:sz w:val="24"/>
          <w:szCs w:val="24"/>
        </w:rPr>
        <w:t>4. Zřízení finančního a kontrolního výboru</w:t>
      </w:r>
    </w:p>
    <w:p w14:paraId="3672983D" w14:textId="77777777" w:rsidR="005F48A0" w:rsidRPr="005F48A0" w:rsidRDefault="005F48A0" w:rsidP="007A2F3B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Batang" w:hAnsi="Times New Roman" w:cs="Times New Roman"/>
          <w:sz w:val="24"/>
          <w:szCs w:val="24"/>
        </w:rPr>
      </w:pPr>
      <w:r w:rsidRPr="005F48A0">
        <w:rPr>
          <w:rFonts w:ascii="Times New Roman" w:eastAsia="Batang" w:hAnsi="Times New Roman" w:cs="Times New Roman"/>
          <w:sz w:val="24"/>
          <w:szCs w:val="24"/>
        </w:rPr>
        <w:t>určení počtu členů finančního a kontrolního výboru</w:t>
      </w:r>
    </w:p>
    <w:p w14:paraId="65473A31" w14:textId="77777777" w:rsidR="005F48A0" w:rsidRPr="005F48A0" w:rsidRDefault="005F48A0" w:rsidP="007A2F3B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Batang" w:hAnsi="Times New Roman" w:cs="Times New Roman"/>
          <w:sz w:val="24"/>
          <w:szCs w:val="24"/>
        </w:rPr>
      </w:pPr>
      <w:r w:rsidRPr="005F48A0">
        <w:rPr>
          <w:rFonts w:ascii="Times New Roman" w:eastAsia="Batang" w:hAnsi="Times New Roman" w:cs="Times New Roman"/>
          <w:sz w:val="24"/>
          <w:szCs w:val="24"/>
        </w:rPr>
        <w:t>volba předsedy finančního výboru</w:t>
      </w:r>
    </w:p>
    <w:p w14:paraId="7890686D" w14:textId="77777777" w:rsidR="005F48A0" w:rsidRPr="005F48A0" w:rsidRDefault="005F48A0" w:rsidP="007A2F3B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Batang" w:hAnsi="Times New Roman" w:cs="Times New Roman"/>
          <w:sz w:val="24"/>
          <w:szCs w:val="24"/>
        </w:rPr>
      </w:pPr>
      <w:r w:rsidRPr="005F48A0">
        <w:rPr>
          <w:rFonts w:ascii="Times New Roman" w:eastAsia="Batang" w:hAnsi="Times New Roman" w:cs="Times New Roman"/>
          <w:sz w:val="24"/>
          <w:szCs w:val="24"/>
        </w:rPr>
        <w:t>volba předsedy kontrolního výboru</w:t>
      </w:r>
    </w:p>
    <w:p w14:paraId="57031CC0" w14:textId="77777777" w:rsidR="005F48A0" w:rsidRPr="005F48A0" w:rsidRDefault="005F48A0" w:rsidP="007A2F3B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Batang" w:hAnsi="Times New Roman" w:cs="Times New Roman"/>
          <w:sz w:val="24"/>
          <w:szCs w:val="24"/>
        </w:rPr>
      </w:pPr>
      <w:r w:rsidRPr="005F48A0">
        <w:rPr>
          <w:rFonts w:ascii="Times New Roman" w:eastAsia="Batang" w:hAnsi="Times New Roman" w:cs="Times New Roman"/>
          <w:sz w:val="24"/>
          <w:szCs w:val="24"/>
        </w:rPr>
        <w:t>volba členů finančního výboru</w:t>
      </w:r>
    </w:p>
    <w:p w14:paraId="2D72D508" w14:textId="77777777" w:rsidR="005F48A0" w:rsidRPr="005F48A0" w:rsidRDefault="005F48A0" w:rsidP="007A2F3B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Batang" w:hAnsi="Times New Roman" w:cs="Times New Roman"/>
          <w:sz w:val="24"/>
          <w:szCs w:val="24"/>
        </w:rPr>
      </w:pPr>
      <w:r w:rsidRPr="005F48A0">
        <w:rPr>
          <w:rFonts w:ascii="Times New Roman" w:eastAsia="Batang" w:hAnsi="Times New Roman" w:cs="Times New Roman"/>
          <w:sz w:val="24"/>
          <w:szCs w:val="24"/>
        </w:rPr>
        <w:t>volba členů kontrolního výboru</w:t>
      </w:r>
    </w:p>
    <w:p w14:paraId="2963613C" w14:textId="2356AF06" w:rsidR="005F48A0" w:rsidRDefault="005F48A0" w:rsidP="007A2F3B">
      <w:pPr>
        <w:autoSpaceDE w:val="0"/>
        <w:autoSpaceDN w:val="0"/>
        <w:adjustRightInd w:val="0"/>
        <w:spacing w:after="0"/>
        <w:rPr>
          <w:rFonts w:ascii="Times New Roman" w:eastAsia="Batang" w:hAnsi="Times New Roman" w:cs="Times New Roman"/>
          <w:sz w:val="24"/>
          <w:szCs w:val="24"/>
        </w:rPr>
      </w:pPr>
      <w:r w:rsidRPr="005F48A0">
        <w:rPr>
          <w:rFonts w:ascii="Times New Roman" w:eastAsia="Batang" w:hAnsi="Times New Roman" w:cs="Times New Roman"/>
          <w:sz w:val="24"/>
          <w:szCs w:val="24"/>
        </w:rPr>
        <w:t>5. Rozhodnutí o odměnách za výkon funkcí neuvolněných členů zastupitelstva</w:t>
      </w:r>
    </w:p>
    <w:p w14:paraId="4F854335" w14:textId="0BA7A4C3" w:rsidR="005C2B73" w:rsidRPr="005F48A0" w:rsidRDefault="005C2B73" w:rsidP="007A2F3B">
      <w:pPr>
        <w:autoSpaceDE w:val="0"/>
        <w:autoSpaceDN w:val="0"/>
        <w:adjustRightInd w:val="0"/>
        <w:spacing w:after="0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6. Diskuse</w:t>
      </w:r>
    </w:p>
    <w:p w14:paraId="6495FFA7" w14:textId="77777777" w:rsidR="005F48A0" w:rsidRPr="005F48A0" w:rsidRDefault="005F48A0" w:rsidP="005F48A0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</w:p>
    <w:p w14:paraId="697DA719" w14:textId="77777777" w:rsidR="005F48A0" w:rsidRDefault="005F48A0" w:rsidP="005F48A0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 w:rsidRPr="005F48A0">
        <w:rPr>
          <w:rFonts w:ascii="Times New Roman" w:eastAsia="Batang" w:hAnsi="Times New Roman" w:cs="Times New Roman"/>
          <w:sz w:val="24"/>
          <w:szCs w:val="24"/>
        </w:rPr>
        <w:t>Před schválením programu složí členové zastupitelstva obce slib.</w:t>
      </w:r>
    </w:p>
    <w:p w14:paraId="14804679" w14:textId="77777777" w:rsidR="007A2F3B" w:rsidRDefault="007A2F3B" w:rsidP="005F48A0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</w:p>
    <w:p w14:paraId="181C4203" w14:textId="77777777" w:rsidR="007A2F3B" w:rsidRDefault="007A2F3B" w:rsidP="005F48A0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</w:p>
    <w:p w14:paraId="0F1D2D75" w14:textId="28225C4B" w:rsidR="007A2F3B" w:rsidRDefault="007A2F3B" w:rsidP="005F48A0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V Doubravici dne </w:t>
      </w:r>
      <w:r w:rsidR="003F721B">
        <w:rPr>
          <w:rFonts w:ascii="Times New Roman" w:eastAsia="Batang" w:hAnsi="Times New Roman" w:cs="Times New Roman"/>
          <w:sz w:val="24"/>
          <w:szCs w:val="24"/>
        </w:rPr>
        <w:t>23</w:t>
      </w:r>
      <w:r w:rsidR="005C2B73">
        <w:rPr>
          <w:rFonts w:ascii="Times New Roman" w:eastAsia="Batang" w:hAnsi="Times New Roman" w:cs="Times New Roman"/>
          <w:sz w:val="24"/>
          <w:szCs w:val="24"/>
        </w:rPr>
        <w:t>.10.202</w:t>
      </w:r>
      <w:r w:rsidR="003F721B">
        <w:rPr>
          <w:rFonts w:ascii="Times New Roman" w:eastAsia="Batang" w:hAnsi="Times New Roman" w:cs="Times New Roman"/>
          <w:sz w:val="24"/>
          <w:szCs w:val="24"/>
        </w:rPr>
        <w:t>6</w:t>
      </w:r>
    </w:p>
    <w:p w14:paraId="45A98BE8" w14:textId="77777777" w:rsidR="005C2B73" w:rsidRPr="005F48A0" w:rsidRDefault="005C2B73" w:rsidP="005F48A0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</w:p>
    <w:p w14:paraId="1C334EBE" w14:textId="6439816F" w:rsidR="005C2B73" w:rsidRDefault="005C2B73" w:rsidP="005F48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Karel Fořt</w:t>
      </w:r>
    </w:p>
    <w:p w14:paraId="0D2767A1" w14:textId="576C9078" w:rsidR="005C2B73" w:rsidRPr="005C2B73" w:rsidRDefault="005C2B73" w:rsidP="005F48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dosavadní starosta obce Doubravice</w:t>
      </w:r>
    </w:p>
    <w:p w14:paraId="0E55EEA6" w14:textId="77777777" w:rsidR="005F48A0" w:rsidRDefault="005F48A0" w:rsidP="005F48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1B11745" w14:textId="77777777" w:rsidR="007A2F3B" w:rsidRDefault="007A2F3B" w:rsidP="005F48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1D6780C" w14:textId="22656798" w:rsidR="007A2F3B" w:rsidRDefault="007A2F3B" w:rsidP="005F48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Vyvěšeno na úřední desce dne: </w:t>
      </w:r>
      <w:r w:rsidR="003F721B">
        <w:rPr>
          <w:rFonts w:ascii="Times New Roman" w:hAnsi="Times New Roman" w:cs="Times New Roman"/>
          <w:sz w:val="24"/>
          <w:szCs w:val="24"/>
        </w:rPr>
        <w:t>23</w:t>
      </w:r>
      <w:r w:rsidR="005C2B73">
        <w:rPr>
          <w:rFonts w:ascii="Times New Roman" w:hAnsi="Times New Roman" w:cs="Times New Roman"/>
          <w:sz w:val="24"/>
          <w:szCs w:val="24"/>
        </w:rPr>
        <w:t>.10.202</w:t>
      </w:r>
      <w:r w:rsidR="003F721B">
        <w:rPr>
          <w:rFonts w:ascii="Times New Roman" w:hAnsi="Times New Roman" w:cs="Times New Roman"/>
          <w:sz w:val="24"/>
          <w:szCs w:val="24"/>
        </w:rPr>
        <w:t>6</w:t>
      </w:r>
    </w:p>
    <w:p w14:paraId="2BC8573A" w14:textId="00570AA0" w:rsidR="007A2F3B" w:rsidRPr="007A2F3B" w:rsidRDefault="007A2F3B" w:rsidP="005F48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Sejmuto z úřední desky dne:</w:t>
      </w:r>
      <w:r w:rsidR="00956A23">
        <w:rPr>
          <w:rFonts w:ascii="Times New Roman" w:hAnsi="Times New Roman" w:cs="Times New Roman"/>
          <w:sz w:val="24"/>
          <w:szCs w:val="24"/>
        </w:rPr>
        <w:t xml:space="preserve">     </w:t>
      </w:r>
      <w:r w:rsidR="003F721B">
        <w:rPr>
          <w:rFonts w:ascii="Times New Roman" w:hAnsi="Times New Roman" w:cs="Times New Roman"/>
          <w:sz w:val="24"/>
          <w:szCs w:val="24"/>
        </w:rPr>
        <w:t>3</w:t>
      </w:r>
      <w:r w:rsidR="00956A23">
        <w:rPr>
          <w:rFonts w:ascii="Times New Roman" w:hAnsi="Times New Roman" w:cs="Times New Roman"/>
          <w:sz w:val="24"/>
          <w:szCs w:val="24"/>
        </w:rPr>
        <w:t>0.10.202</w:t>
      </w:r>
      <w:r w:rsidR="003F721B">
        <w:rPr>
          <w:rFonts w:ascii="Times New Roman" w:hAnsi="Times New Roman" w:cs="Times New Roman"/>
          <w:sz w:val="24"/>
          <w:szCs w:val="24"/>
        </w:rPr>
        <w:t>6</w:t>
      </w:r>
    </w:p>
    <w:sectPr w:rsidR="007A2F3B" w:rsidRPr="007A2F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BA1D7" w14:textId="77777777" w:rsidR="00167AE9" w:rsidRDefault="00167AE9" w:rsidP="00F30B70">
      <w:pPr>
        <w:spacing w:after="0" w:line="240" w:lineRule="auto"/>
      </w:pPr>
      <w:r>
        <w:separator/>
      </w:r>
    </w:p>
  </w:endnote>
  <w:endnote w:type="continuationSeparator" w:id="0">
    <w:p w14:paraId="5DE13461" w14:textId="77777777" w:rsidR="00167AE9" w:rsidRDefault="00167AE9" w:rsidP="00F30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811BB" w14:textId="77777777" w:rsidR="00BD4109" w:rsidRDefault="00BD410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4D05A" w14:textId="77777777" w:rsidR="00BD4109" w:rsidRDefault="00BD410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38F77" w14:textId="77777777" w:rsidR="00BD4109" w:rsidRDefault="00BD410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C8FF2" w14:textId="77777777" w:rsidR="00167AE9" w:rsidRDefault="00167AE9" w:rsidP="00F30B70">
      <w:pPr>
        <w:spacing w:after="0" w:line="240" w:lineRule="auto"/>
      </w:pPr>
      <w:r>
        <w:separator/>
      </w:r>
    </w:p>
  </w:footnote>
  <w:footnote w:type="continuationSeparator" w:id="0">
    <w:p w14:paraId="37D7AFEE" w14:textId="77777777" w:rsidR="00167AE9" w:rsidRDefault="00167AE9" w:rsidP="00F30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BAB7F" w14:textId="77777777" w:rsidR="00BD4109" w:rsidRDefault="00BD410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8C270" w14:textId="176FC37F" w:rsidR="00941892" w:rsidRPr="007A2F3B" w:rsidRDefault="00BD4109" w:rsidP="005F48A0">
    <w:pPr>
      <w:pStyle w:val="Zhlav"/>
      <w:spacing w:line="276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</w:t>
    </w:r>
    <w:r w:rsidR="00941892" w:rsidRPr="007A2F3B">
      <w:rPr>
        <w:rFonts w:ascii="Times New Roman" w:hAnsi="Times New Roman" w:cs="Times New Roman"/>
        <w:sz w:val="24"/>
        <w:szCs w:val="24"/>
      </w:rPr>
      <w:t>O</w:t>
    </w:r>
    <w:r w:rsidR="005F48A0" w:rsidRPr="007A2F3B">
      <w:rPr>
        <w:rFonts w:ascii="Times New Roman" w:hAnsi="Times New Roman" w:cs="Times New Roman"/>
        <w:sz w:val="24"/>
        <w:szCs w:val="24"/>
      </w:rPr>
      <w:t>bec Doubravice</w:t>
    </w:r>
    <w:r>
      <w:rPr>
        <w:rFonts w:ascii="Times New Roman" w:hAnsi="Times New Roman" w:cs="Times New Roman"/>
        <w:sz w:val="24"/>
        <w:szCs w:val="24"/>
      </w:rPr>
      <w:t>, Doubravice 43, 387 35 Doubravice</w:t>
    </w:r>
  </w:p>
  <w:p w14:paraId="6D1836AD" w14:textId="70806892" w:rsidR="00F30B70" w:rsidRPr="007A2F3B" w:rsidRDefault="00BD4109" w:rsidP="007A2F3B">
    <w:pPr>
      <w:pStyle w:val="Zhlav"/>
      <w:spacing w:line="276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</w:t>
    </w:r>
    <w:r w:rsidR="007A2F3B" w:rsidRPr="007A2F3B">
      <w:rPr>
        <w:rFonts w:ascii="Times New Roman" w:hAnsi="Times New Roman" w:cs="Times New Roman"/>
        <w:sz w:val="24"/>
        <w:szCs w:val="24"/>
      </w:rPr>
      <w:t>Obecní úřad</w:t>
    </w:r>
    <w:r w:rsidR="005F48A0" w:rsidRPr="007A2F3B">
      <w:rPr>
        <w:rFonts w:ascii="Times New Roman" w:hAnsi="Times New Roman" w:cs="Times New Roman"/>
        <w:sz w:val="24"/>
        <w:szCs w:val="24"/>
      </w:rPr>
      <w:t xml:space="preserve"> Doubravice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31C27" w14:textId="77777777" w:rsidR="00BD4109" w:rsidRDefault="00BD410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51835"/>
    <w:multiLevelType w:val="multilevel"/>
    <w:tmpl w:val="C0E20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5728FB"/>
    <w:multiLevelType w:val="hybridMultilevel"/>
    <w:tmpl w:val="39804D1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23C95"/>
    <w:multiLevelType w:val="hybridMultilevel"/>
    <w:tmpl w:val="DDA4A13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471A6"/>
    <w:multiLevelType w:val="hybridMultilevel"/>
    <w:tmpl w:val="7D76750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68153">
    <w:abstractNumId w:val="0"/>
  </w:num>
  <w:num w:numId="2" w16cid:durableId="618145904">
    <w:abstractNumId w:val="3"/>
  </w:num>
  <w:num w:numId="3" w16cid:durableId="415395200">
    <w:abstractNumId w:val="1"/>
  </w:num>
  <w:num w:numId="4" w16cid:durableId="651636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B70"/>
    <w:rsid w:val="00025978"/>
    <w:rsid w:val="00032A3E"/>
    <w:rsid w:val="0003629F"/>
    <w:rsid w:val="00052D9D"/>
    <w:rsid w:val="000C3D6A"/>
    <w:rsid w:val="000C79A3"/>
    <w:rsid w:val="00123AD3"/>
    <w:rsid w:val="0013440F"/>
    <w:rsid w:val="00167AE9"/>
    <w:rsid w:val="001D041D"/>
    <w:rsid w:val="0023026B"/>
    <w:rsid w:val="00293745"/>
    <w:rsid w:val="002C3135"/>
    <w:rsid w:val="002C4075"/>
    <w:rsid w:val="002D5226"/>
    <w:rsid w:val="0035492B"/>
    <w:rsid w:val="00354F4B"/>
    <w:rsid w:val="003F721B"/>
    <w:rsid w:val="004034E5"/>
    <w:rsid w:val="004C3DA0"/>
    <w:rsid w:val="00505FBB"/>
    <w:rsid w:val="00535A4F"/>
    <w:rsid w:val="00575303"/>
    <w:rsid w:val="005B3A4E"/>
    <w:rsid w:val="005C2B73"/>
    <w:rsid w:val="005E052F"/>
    <w:rsid w:val="005F48A0"/>
    <w:rsid w:val="00641378"/>
    <w:rsid w:val="0067342B"/>
    <w:rsid w:val="00692ABE"/>
    <w:rsid w:val="00741FD9"/>
    <w:rsid w:val="00742A09"/>
    <w:rsid w:val="007A2F3B"/>
    <w:rsid w:val="007B5B0D"/>
    <w:rsid w:val="0084088F"/>
    <w:rsid w:val="0084454F"/>
    <w:rsid w:val="008857B0"/>
    <w:rsid w:val="00905DE7"/>
    <w:rsid w:val="00941892"/>
    <w:rsid w:val="00956A23"/>
    <w:rsid w:val="0096749F"/>
    <w:rsid w:val="00A037E2"/>
    <w:rsid w:val="00A10FBC"/>
    <w:rsid w:val="00A543A5"/>
    <w:rsid w:val="00A816FE"/>
    <w:rsid w:val="00A90A26"/>
    <w:rsid w:val="00A975ED"/>
    <w:rsid w:val="00AA27E5"/>
    <w:rsid w:val="00AC6734"/>
    <w:rsid w:val="00AD2890"/>
    <w:rsid w:val="00AE2C49"/>
    <w:rsid w:val="00B3465B"/>
    <w:rsid w:val="00B42595"/>
    <w:rsid w:val="00B758EF"/>
    <w:rsid w:val="00BA28FC"/>
    <w:rsid w:val="00BD4109"/>
    <w:rsid w:val="00BE7F11"/>
    <w:rsid w:val="00C9688D"/>
    <w:rsid w:val="00CA39B1"/>
    <w:rsid w:val="00D00DCB"/>
    <w:rsid w:val="00D5121C"/>
    <w:rsid w:val="00DB6BBB"/>
    <w:rsid w:val="00DC41E5"/>
    <w:rsid w:val="00DD173F"/>
    <w:rsid w:val="00DE420D"/>
    <w:rsid w:val="00DF7019"/>
    <w:rsid w:val="00E64AF3"/>
    <w:rsid w:val="00E9102F"/>
    <w:rsid w:val="00E965BB"/>
    <w:rsid w:val="00EB4558"/>
    <w:rsid w:val="00EC082E"/>
    <w:rsid w:val="00EE5B29"/>
    <w:rsid w:val="00F30B70"/>
    <w:rsid w:val="00FD2DC1"/>
    <w:rsid w:val="00FF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F74B7"/>
  <w15:docId w15:val="{FB8CA305-DD9D-4210-9622-278934B4E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AE2C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30B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30B70"/>
  </w:style>
  <w:style w:type="paragraph" w:styleId="Zpat">
    <w:name w:val="footer"/>
    <w:basedOn w:val="Normln"/>
    <w:link w:val="ZpatChar"/>
    <w:uiPriority w:val="99"/>
    <w:unhideWhenUsed/>
    <w:rsid w:val="00F30B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30B70"/>
  </w:style>
  <w:style w:type="paragraph" w:styleId="Textbubliny">
    <w:name w:val="Balloon Text"/>
    <w:basedOn w:val="Normln"/>
    <w:link w:val="TextbublinyChar"/>
    <w:uiPriority w:val="99"/>
    <w:semiHidden/>
    <w:unhideWhenUsed/>
    <w:rsid w:val="00F30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0B7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F30B70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E2C49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h1a">
    <w:name w:val="h1a"/>
    <w:basedOn w:val="Standardnpsmoodstavce"/>
    <w:rsid w:val="00AE2C49"/>
  </w:style>
  <w:style w:type="paragraph" w:styleId="Normlnweb">
    <w:name w:val="Normal (Web)"/>
    <w:basedOn w:val="Normln"/>
    <w:uiPriority w:val="99"/>
    <w:semiHidden/>
    <w:unhideWhenUsed/>
    <w:rsid w:val="00AE2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D17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1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</dc:creator>
  <cp:lastModifiedBy>uzivatel</cp:lastModifiedBy>
  <cp:revision>4</cp:revision>
  <cp:lastPrinted>2022-10-20T05:10:00Z</cp:lastPrinted>
  <dcterms:created xsi:type="dcterms:W3CDTF">2026-10-20T05:49:00Z</dcterms:created>
  <dcterms:modified xsi:type="dcterms:W3CDTF">2026-10-20T07:36:00Z</dcterms:modified>
</cp:coreProperties>
</file>